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Poste à pourvoir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: Educateur Sportif Fitness à partir de Septembre 2018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Type de contrat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 : CDI 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Rémunération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 : A discuter lors d'un entretien prélable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entury Gothic" w:hAnsi="Century Gothic" w:cs="Century Gothic" w:eastAsia="Century Gothic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5B9BD5"/>
          <w:spacing w:val="0"/>
          <w:position w:val="0"/>
          <w:sz w:val="28"/>
          <w:shd w:fill="auto" w:val="clear"/>
        </w:rPr>
        <w:t xml:space="preserve">Coordonnées de la structure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Nom de l’entreprise/ Association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 : 100% Fitness Danse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Adresse 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: Mairie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Code postal 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:</w:t>
        <w:tab/>
        <w:t xml:space="preserve">26750</w:t>
        <w:tab/>
        <w:t xml:space="preserve">  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Ville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 : </w:t>
        <w:tab/>
        <w:t xml:space="preserve">Genissieux</w:t>
        <w:tab/>
        <w:tab/>
        <w:tab/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   Département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 : 26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5B9BD5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entury Gothic" w:hAnsi="Century Gothic" w:cs="Century Gothic" w:eastAsia="Century Gothic"/>
          <w:b/>
          <w:color w:val="5B9BD5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entury Gothic" w:hAnsi="Century Gothic" w:cs="Century Gothic" w:eastAsia="Century Gothic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5B9BD5"/>
          <w:spacing w:val="0"/>
          <w:position w:val="0"/>
          <w:sz w:val="28"/>
          <w:shd w:fill="auto" w:val="clear"/>
        </w:rPr>
        <w:t xml:space="preserve">Descriptif du poste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Missions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 /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tâches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 : 7 cours hebdomadaires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…Donner des cours d'abdo fessiers, body scult, Step, Zuma , Stretching et Pilates.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….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….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….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….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Niveau de diplôme ou expérience professionnelle requis/souhaités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 :</w:t>
        <w:br/>
        <w:t xml:space="preserve">……………………………………………BEES 1er degré OU bpjeps………………………………………………………………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entury Gothic" w:hAnsi="Century Gothic" w:cs="Century Gothic" w:eastAsia="Century Gothic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5B9BD5"/>
          <w:spacing w:val="0"/>
          <w:position w:val="0"/>
          <w:sz w:val="28"/>
          <w:shd w:fill="auto" w:val="clear"/>
        </w:rPr>
        <w:t xml:space="preserve">Contact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Nom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 :</w:t>
        <w:tab/>
        <w:t xml:space="preserve">TARAVEL</w:t>
        <w:tab/>
        <w:tab/>
        <w:tab/>
        <w:t xml:space="preserve"> </w:t>
        <w:tab/>
        <w:tab/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Prénom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 : Sandrine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Mail : taravel.sandrine@neuf.fr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Téléphone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  <w:t xml:space="preserve"> : 0688619089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